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6F6" w14:textId="77777777" w:rsidR="000415C7" w:rsidRPr="00610D08" w:rsidRDefault="00610D08" w:rsidP="00610D08">
      <w:pPr>
        <w:rPr>
          <w:rFonts w:ascii="Bookman Old Style" w:hAnsi="Bookman Old Style"/>
          <w:sz w:val="48"/>
        </w:rPr>
      </w:pPr>
      <w:bookmarkStart w:id="0" w:name="_GoBack"/>
      <w:bookmarkEnd w:id="0"/>
      <w:r w:rsidRPr="00610D08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09C8490" wp14:editId="6F9684C4">
            <wp:simplePos x="0" y="0"/>
            <wp:positionH relativeFrom="column">
              <wp:posOffset>4581525</wp:posOffset>
            </wp:positionH>
            <wp:positionV relativeFrom="paragraph">
              <wp:posOffset>-76200</wp:posOffset>
            </wp:positionV>
            <wp:extent cx="2343150" cy="12750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y CVB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D08">
        <w:rPr>
          <w:rFonts w:ascii="Bookman Old Style" w:hAnsi="Bookman Old Style"/>
          <w:sz w:val="44"/>
        </w:rPr>
        <w:t>Troy Convention &amp; Visitors Bureau</w:t>
      </w:r>
    </w:p>
    <w:p w14:paraId="0969F310" w14:textId="77777777" w:rsidR="00610D08" w:rsidRPr="00A102CF" w:rsidRDefault="00610D08">
      <w:pPr>
        <w:rPr>
          <w:sz w:val="28"/>
        </w:rPr>
      </w:pPr>
      <w:r w:rsidRPr="00A102CF">
        <w:rPr>
          <w:sz w:val="28"/>
        </w:rPr>
        <w:t>850 E. Cherry Street, Suite A, Troy, MO 63379</w:t>
      </w:r>
      <w:r w:rsidRPr="00A102CF">
        <w:rPr>
          <w:sz w:val="28"/>
        </w:rPr>
        <w:br/>
        <w:t xml:space="preserve">636-462-8769        •       </w:t>
      </w:r>
      <w:hyperlink r:id="rId6" w:history="1">
        <w:r w:rsidR="000C22CA" w:rsidRPr="00A102CF">
          <w:rPr>
            <w:rStyle w:val="Hyperlink"/>
            <w:sz w:val="28"/>
          </w:rPr>
          <w:t>www.TroyCVB.com</w:t>
        </w:r>
      </w:hyperlink>
    </w:p>
    <w:p w14:paraId="409E6B87" w14:textId="77777777" w:rsidR="000C22CA" w:rsidRDefault="000C22CA">
      <w:pPr>
        <w:rPr>
          <w:sz w:val="24"/>
        </w:rPr>
      </w:pPr>
    </w:p>
    <w:p w14:paraId="188FF529" w14:textId="160CFF88" w:rsidR="000C22CA" w:rsidRDefault="000C22CA">
      <w:pPr>
        <w:rPr>
          <w:rFonts w:ascii="Arial" w:hAnsi="Arial" w:cs="Arial"/>
          <w:sz w:val="28"/>
          <w:szCs w:val="24"/>
        </w:rPr>
      </w:pPr>
      <w:r w:rsidRPr="00A102CF">
        <w:rPr>
          <w:rFonts w:ascii="Arial" w:hAnsi="Arial" w:cs="Arial"/>
          <w:sz w:val="28"/>
          <w:szCs w:val="24"/>
        </w:rPr>
        <w:t>BOARD OF DIRECTORS MEETING</w:t>
      </w:r>
      <w:r w:rsidRPr="00A102CF">
        <w:rPr>
          <w:rFonts w:ascii="Arial" w:hAnsi="Arial" w:cs="Arial"/>
          <w:sz w:val="28"/>
          <w:szCs w:val="24"/>
        </w:rPr>
        <w:br/>
      </w:r>
      <w:r w:rsidR="002A0174">
        <w:rPr>
          <w:rFonts w:ascii="Arial" w:hAnsi="Arial" w:cs="Arial"/>
          <w:sz w:val="28"/>
          <w:szCs w:val="24"/>
        </w:rPr>
        <w:t>Thursday February 13, 2020</w:t>
      </w:r>
      <w:r w:rsidRPr="00A102CF">
        <w:rPr>
          <w:rFonts w:ascii="Arial" w:hAnsi="Arial" w:cs="Arial"/>
          <w:sz w:val="28"/>
          <w:szCs w:val="24"/>
        </w:rPr>
        <w:br/>
        <w:t>8:</w:t>
      </w:r>
      <w:r w:rsidR="002A0174">
        <w:rPr>
          <w:rFonts w:ascii="Arial" w:hAnsi="Arial" w:cs="Arial"/>
          <w:sz w:val="28"/>
          <w:szCs w:val="24"/>
        </w:rPr>
        <w:t>45</w:t>
      </w:r>
      <w:r w:rsidRPr="00A102CF">
        <w:rPr>
          <w:rFonts w:ascii="Arial" w:hAnsi="Arial" w:cs="Arial"/>
          <w:sz w:val="28"/>
          <w:szCs w:val="24"/>
        </w:rPr>
        <w:t xml:space="preserve"> am</w:t>
      </w:r>
      <w:r w:rsidRPr="00A102CF">
        <w:rPr>
          <w:rFonts w:ascii="Arial" w:hAnsi="Arial" w:cs="Arial"/>
          <w:sz w:val="28"/>
          <w:szCs w:val="24"/>
        </w:rPr>
        <w:br/>
      </w:r>
      <w:r w:rsidR="002A0174">
        <w:rPr>
          <w:rFonts w:ascii="Arial" w:hAnsi="Arial" w:cs="Arial"/>
          <w:sz w:val="28"/>
          <w:szCs w:val="24"/>
        </w:rPr>
        <w:t>Troy Area Chamber Conference Room</w:t>
      </w:r>
    </w:p>
    <w:p w14:paraId="65BCD493" w14:textId="77777777" w:rsidR="00C6270E" w:rsidRPr="00A102CF" w:rsidRDefault="00C6270E">
      <w:pPr>
        <w:rPr>
          <w:rFonts w:ascii="Arial" w:hAnsi="Arial" w:cs="Arial"/>
          <w:sz w:val="28"/>
          <w:szCs w:val="24"/>
        </w:rPr>
      </w:pPr>
    </w:p>
    <w:p w14:paraId="1833EB77" w14:textId="77777777" w:rsidR="000C22CA" w:rsidRPr="00A102CF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Call to Order</w:t>
      </w:r>
    </w:p>
    <w:p w14:paraId="1ADCE277" w14:textId="77777777" w:rsidR="00A102CF" w:rsidRPr="00A102CF" w:rsidRDefault="00A102CF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26E8A57B" w14:textId="77777777" w:rsidR="00A102CF" w:rsidRPr="00A102CF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Review of all CVB Financials Year to Date - Bal</w:t>
      </w:r>
      <w:r w:rsidR="00A102CF" w:rsidRPr="00A102CF">
        <w:rPr>
          <w:rFonts w:ascii="Arial" w:eastAsia="Times New Roman" w:hAnsi="Arial" w:cs="Arial"/>
          <w:color w:val="222222"/>
          <w:sz w:val="28"/>
          <w:szCs w:val="24"/>
        </w:rPr>
        <w:t>a</w:t>
      </w:r>
      <w:r w:rsidRPr="00A102CF">
        <w:rPr>
          <w:rFonts w:ascii="Arial" w:eastAsia="Times New Roman" w:hAnsi="Arial" w:cs="Arial"/>
          <w:color w:val="222222"/>
          <w:sz w:val="28"/>
          <w:szCs w:val="24"/>
        </w:rPr>
        <w:t>nce Sheet, Profit Loss, Detailed Expense</w:t>
      </w:r>
    </w:p>
    <w:p w14:paraId="462126A4" w14:textId="77777777" w:rsidR="00A102CF" w:rsidRPr="00A102CF" w:rsidRDefault="00A102CF" w:rsidP="00A102CF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00D43BF2" w14:textId="6271F1ED" w:rsidR="000C22CA" w:rsidRPr="00A102CF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 xml:space="preserve">Budget/Funding Requests for </w:t>
      </w:r>
      <w:r w:rsidR="002A0174">
        <w:rPr>
          <w:rFonts w:ascii="Arial" w:eastAsia="Times New Roman" w:hAnsi="Arial" w:cs="Arial"/>
          <w:color w:val="222222"/>
          <w:sz w:val="28"/>
          <w:szCs w:val="24"/>
        </w:rPr>
        <w:t>2020-2021</w:t>
      </w:r>
    </w:p>
    <w:p w14:paraId="1C171820" w14:textId="09E22662" w:rsidR="00A102CF" w:rsidRDefault="002A0174" w:rsidP="002A01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Woods</w:t>
      </w:r>
      <w:r w:rsidR="00EE07EE">
        <w:rPr>
          <w:rFonts w:ascii="Arial" w:eastAsia="Times New Roman" w:hAnsi="Arial" w:cs="Arial"/>
          <w:color w:val="222222"/>
          <w:sz w:val="28"/>
          <w:szCs w:val="24"/>
        </w:rPr>
        <w:t xml:space="preserve"> F</w:t>
      </w:r>
      <w:r>
        <w:rPr>
          <w:rFonts w:ascii="Arial" w:eastAsia="Times New Roman" w:hAnsi="Arial" w:cs="Arial"/>
          <w:color w:val="222222"/>
          <w:sz w:val="28"/>
          <w:szCs w:val="24"/>
        </w:rPr>
        <w:t>ort Score Cards</w:t>
      </w:r>
    </w:p>
    <w:p w14:paraId="221C1815" w14:textId="13EBF43A" w:rsidR="002A0174" w:rsidRDefault="002A0174" w:rsidP="002A01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Cuivre River Park Brochure</w:t>
      </w:r>
    </w:p>
    <w:p w14:paraId="5E050BD7" w14:textId="5BA7B6CA" w:rsidR="002A0174" w:rsidRDefault="002A0174" w:rsidP="002A01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Community News</w:t>
      </w:r>
    </w:p>
    <w:p w14:paraId="4C1C3787" w14:textId="2127D0C1" w:rsidR="00EE07EE" w:rsidRDefault="00EE07EE" w:rsidP="002A01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 xml:space="preserve">LCCOA Color Run </w:t>
      </w:r>
    </w:p>
    <w:p w14:paraId="3364FC5E" w14:textId="1F2F360D" w:rsidR="002A0174" w:rsidRDefault="002A0174" w:rsidP="002A01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Focus on St Charles</w:t>
      </w:r>
    </w:p>
    <w:p w14:paraId="713945FE" w14:textId="5B995FA3" w:rsidR="002A0174" w:rsidRDefault="002A0174" w:rsidP="002A01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 xml:space="preserve">Disc golf Kiwanis Park </w:t>
      </w:r>
    </w:p>
    <w:p w14:paraId="25F6E0FC" w14:textId="39C11F81" w:rsidR="002A0174" w:rsidRPr="002A0174" w:rsidRDefault="002A0174" w:rsidP="002A01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Update on Troy on The Move App</w:t>
      </w:r>
    </w:p>
    <w:p w14:paraId="3D053993" w14:textId="77777777" w:rsidR="00A102CF" w:rsidRPr="00A102CF" w:rsidRDefault="00A102CF" w:rsidP="00A1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0C7E8DDA" w14:textId="1CDB2BE2" w:rsidR="000C22CA" w:rsidRPr="001E49BC" w:rsidRDefault="002A0174" w:rsidP="001E49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Meeting schedule for March, April, and May</w:t>
      </w:r>
    </w:p>
    <w:p w14:paraId="6E14A8AD" w14:textId="77777777" w:rsidR="00A102CF" w:rsidRPr="00A102CF" w:rsidRDefault="00A102CF" w:rsidP="00A102CF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2997F5CD" w14:textId="77777777" w:rsidR="000C22CA" w:rsidRPr="00A102CF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May - Proposed contract is presented to the City Board of Alderman at their meeting.</w:t>
      </w:r>
      <w:r w:rsidR="00A102CF" w:rsidRPr="00A102CF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Pr="00A102CF">
        <w:rPr>
          <w:rFonts w:ascii="Arial" w:eastAsia="Times New Roman" w:hAnsi="Arial" w:cs="Arial"/>
          <w:color w:val="222222"/>
          <w:sz w:val="28"/>
          <w:szCs w:val="24"/>
        </w:rPr>
        <w:t>If approved, the Board meets in May and June to finalize the Budget and marketing plan.</w:t>
      </w:r>
    </w:p>
    <w:p w14:paraId="45BD842D" w14:textId="77777777" w:rsidR="00A102CF" w:rsidRPr="00A102CF" w:rsidRDefault="00A102CF" w:rsidP="00A102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12848FDC" w14:textId="0AC77E53" w:rsidR="000C22CA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Board Positions</w:t>
      </w:r>
    </w:p>
    <w:p w14:paraId="7090869B" w14:textId="77777777" w:rsidR="002A0174" w:rsidRPr="002A0174" w:rsidRDefault="002A0174" w:rsidP="002A0174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2245F339" w14:textId="2AA5E8C3" w:rsidR="002A0174" w:rsidRPr="00A102CF" w:rsidRDefault="002A0174" w:rsidP="002A01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Possible board options</w:t>
      </w:r>
    </w:p>
    <w:p w14:paraId="2D74D27A" w14:textId="77777777" w:rsidR="000C22CA" w:rsidRPr="000C22CA" w:rsidRDefault="000C22CA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75BB61F7" w14:textId="77777777" w:rsidR="000C22CA" w:rsidRPr="001E49BC" w:rsidRDefault="000C22CA" w:rsidP="001E49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1E49BC">
        <w:rPr>
          <w:rFonts w:ascii="Arial" w:eastAsia="Times New Roman" w:hAnsi="Arial" w:cs="Arial"/>
          <w:color w:val="222222"/>
          <w:sz w:val="28"/>
          <w:szCs w:val="24"/>
        </w:rPr>
        <w:t>New Business</w:t>
      </w:r>
    </w:p>
    <w:p w14:paraId="30AA4428" w14:textId="77777777" w:rsidR="000C22CA" w:rsidRPr="000C22CA" w:rsidRDefault="000C22CA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0F057D17" w14:textId="77777777" w:rsidR="000C22CA" w:rsidRPr="001E49BC" w:rsidRDefault="000C22CA" w:rsidP="001E49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1E49BC">
        <w:rPr>
          <w:rFonts w:ascii="Arial" w:eastAsia="Times New Roman" w:hAnsi="Arial" w:cs="Arial"/>
          <w:color w:val="222222"/>
          <w:sz w:val="28"/>
          <w:szCs w:val="24"/>
        </w:rPr>
        <w:t>Adjourn</w:t>
      </w:r>
    </w:p>
    <w:sectPr w:rsidR="000C22CA" w:rsidRPr="001E49BC" w:rsidSect="00610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5AE8"/>
    <w:multiLevelType w:val="hybridMultilevel"/>
    <w:tmpl w:val="A228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547C"/>
    <w:multiLevelType w:val="hybridMultilevel"/>
    <w:tmpl w:val="3A9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EB4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50C5B"/>
    <w:multiLevelType w:val="hybridMultilevel"/>
    <w:tmpl w:val="03C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08"/>
    <w:rsid w:val="000415C7"/>
    <w:rsid w:val="000C22CA"/>
    <w:rsid w:val="001E49BC"/>
    <w:rsid w:val="002A0174"/>
    <w:rsid w:val="00610D08"/>
    <w:rsid w:val="00A102CF"/>
    <w:rsid w:val="00C6270E"/>
    <w:rsid w:val="00EE07EE"/>
    <w:rsid w:val="00F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81FA"/>
  <w15:chartTrackingRefBased/>
  <w15:docId w15:val="{70352556-E4A2-4217-8DF1-CA8B818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2C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C22CA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C22CA"/>
  </w:style>
  <w:style w:type="character" w:customStyle="1" w:styleId="aqj">
    <w:name w:val="aqj"/>
    <w:basedOn w:val="DefaultParagraphFont"/>
    <w:rsid w:val="000C22CA"/>
  </w:style>
  <w:style w:type="paragraph" w:styleId="ListParagraph">
    <w:name w:val="List Paragraph"/>
    <w:basedOn w:val="Normal"/>
    <w:uiPriority w:val="34"/>
    <w:qFormat/>
    <w:rsid w:val="00A1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yCV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TCOC</cp:lastModifiedBy>
  <cp:revision>2</cp:revision>
  <dcterms:created xsi:type="dcterms:W3CDTF">2020-02-10T21:51:00Z</dcterms:created>
  <dcterms:modified xsi:type="dcterms:W3CDTF">2020-02-10T21:51:00Z</dcterms:modified>
</cp:coreProperties>
</file>